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Board Pack trimestral de IA</w:t>
      </w:r>
    </w:p>
    <w:p>
      <w:r>
        <w:t>Capítulo 5 | Revisão 3 da editora, p. 127, 128 | Digital v1.0</w:t>
      </w:r>
    </w:p>
    <w:p>
      <w:r>
        <w:t>Estrutura mínima para apresentação trimestral ao conselho, com scorecard do portfólio, painel de riscos e decision log.</w:t>
      </w:r>
    </w:p>
    <w:p>
      <w:pPr>
        <w:pStyle w:val="Heading1"/>
      </w:pPr>
      <w:r>
        <w:t>Como usar</w:t>
      </w:r>
    </w:p>
    <w:p>
      <w:pPr>
        <w:pStyle w:val="ListBullet"/>
      </w:pPr>
      <w:r>
        <w:t>Atualize cada seção pelo responsável indicado.</w:t>
      </w:r>
    </w:p>
    <w:p>
      <w:pPr>
        <w:pStyle w:val="ListBullet"/>
      </w:pPr>
      <w:r>
        <w:t>Apresente o pacote ao conselho no período informado.</w:t>
      </w:r>
    </w:p>
    <w:p>
      <w:pPr>
        <w:pStyle w:val="ListBullet"/>
      </w:pPr>
      <w:r>
        <w:t>Se o pacote não puder ser preenchido, trate essa incapacidade como diagnóstico de falta de visibilidade do portfólio, riscos ou decisões.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1. Scorecard do portfólio</w:t>
      </w:r>
    </w:p>
    <w:p>
      <w:pPr>
        <w:keepNext/>
      </w:pPr>
      <w:r>
        <w:t>Responsável pela atualização: CIO.</w:t>
      </w:r>
    </w:p>
    <w:p>
      <w:pPr>
        <w:keepNext/>
      </w:pPr>
      <w:r>
        <w:rPr>
          <w:b/>
        </w:rPr>
        <w:t>Número de iniciativas ativas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Número em produção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Número encerradas no trimestre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Custo acumulado total (R$)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Valor documentado total no P&amp;L (R$)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Razão custo/valor (x)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Explore</w:t>
      </w:r>
    </w:p>
    <w:p>
      <w:pPr>
        <w:keepNext/>
      </w:pPr>
      <w:r>
        <w:t>Classificação por estágio do stage-gate.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Validate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Industrialize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Scale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CIO responsável pela atualização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2. Painel de riscos</w:t>
      </w:r>
    </w:p>
    <w:p>
      <w:pPr>
        <w:keepNext/>
      </w:pPr>
      <w:r>
        <w:t>Responsáveis pela atualização: CISO, com validação do CIO.</w:t>
      </w:r>
    </w:p>
    <w:p>
      <w:pPr>
        <w:keepNext/>
      </w:pPr>
      <w:r>
        <w:rPr>
          <w:b/>
        </w:rPr>
        <w:t>Aplicações em Faixa 2 e 3 com review de risco documentado</w:t>
      </w:r>
    </w:p>
    <w:p>
      <w:pPr>
        <w:keepNext/>
      </w:pPr>
      <w:r>
        <w:t>Registrar como numerador/denominador.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Incidentes de IA no trimestre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Incidentes com impacto material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% de uso não sancionado de shadow AI detectado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Tendência vs. trimestre anterior</w:t>
      </w:r>
    </w:p>
    <w:p>
      <w:r>
        <w:t>Opções: Subindo / Estável / Descendo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Decisão 1: drill de auditoria trimestral</w:t>
      </w:r>
    </w:p>
    <w:p>
      <w:pPr>
        <w:keepNext/>
      </w:pPr>
      <w:r>
        <w:t>Rastrear do output ao input.</w:t>
      </w:r>
    </w:p>
    <w:p>
      <w:r>
        <w:t>Opções: Sucesso / Falha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Decisão 2: drill de auditoria trimestral</w:t>
      </w:r>
    </w:p>
    <w:p>
      <w:pPr>
        <w:keepNext/>
      </w:pPr>
      <w:r>
        <w:t>Rastrear do output ao input.</w:t>
      </w:r>
    </w:p>
    <w:p>
      <w:r>
        <w:t>Opções: Sucesso / Falha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Decisão 3: drill de auditoria trimestral</w:t>
      </w:r>
    </w:p>
    <w:p>
      <w:pPr>
        <w:keepNext/>
      </w:pPr>
      <w:r>
        <w:t>Rastrear do output ao input.</w:t>
      </w:r>
    </w:p>
    <w:p>
      <w:r>
        <w:t>Opções: Sucesso / Falha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CISO responsável pela atualização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CIO responsável pela validação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3. Decision log</w:t>
      </w:r>
    </w:p>
    <w:p>
      <w:pPr>
        <w:keepNext/>
      </w:pPr>
      <w:r>
        <w:t>Responsável pela atualização: CFO, com input do CIO. Liste todas as decisões materiais do trimestre.</w:t>
      </w:r>
    </w:p>
    <w:p>
      <w:pPr>
        <w:keepNext/>
      </w:pPr>
      <w:r>
        <w:rPr>
          <w:b/>
        </w:rPr>
        <w:t>Iniciativa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Decisão</w:t>
      </w:r>
    </w:p>
    <w:p>
      <w:r>
        <w:t>Opções: Aprovada / Encerrada / Pausada / Promovida de estágio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decisão</w:t>
      </w:r>
    </w:p>
    <w:p>
      <w:pPr>
        <w:keepNext/>
      </w:pPr>
      <w:r>
        <w:t>Nome e papel.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Justificativa em uma frase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Custo acumulado até a decisão (R$)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CFO responsável pela atualização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CIO responsável pelo input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Período e apresentação</w:t>
      </w:r>
    </w:p>
    <w:p>
      <w:pPr>
        <w:keepNext/>
      </w:pPr>
      <w:r>
        <w:rPr>
          <w:b/>
        </w:rPr>
        <w:t>Período</w:t>
      </w:r>
    </w:p>
    <w:p>
      <w:pPr>
        <w:keepNext/>
      </w:pPr>
      <w:r>
        <w:t>Trimestre/ano.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Apresentado ao conselho 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apresentação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O board pack tem três seções: scorecard do portfólio, painel de riscos e decision log.</w:t>
      </w:r>
    </w:p>
    <w:p>
      <w:pPr>
        <w:pStyle w:val="ListBullet"/>
      </w:pPr>
      <w:r>
        <w:t>A incapacidade de preencher essas três seções indica falta de visibilidade do portfólio, dos riscos ou das decisões tomadas sobre IA.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Pack trimestral de IA</dc:title>
  <dc:subject>Capítulo 5 | Revisão 3 da editora, p. 127, 128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